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7D03E" w14:textId="77777777" w:rsidR="00931451" w:rsidRPr="00907A6C" w:rsidRDefault="00931451" w:rsidP="00931451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47FC8874" w14:textId="77777777" w:rsidR="00931451" w:rsidRPr="00907A6C" w:rsidRDefault="00931451" w:rsidP="00931451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3E0BB13E" w14:textId="77777777" w:rsidR="00931451" w:rsidRPr="00907A6C" w:rsidRDefault="00931451" w:rsidP="00931451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619B6EF7" w14:textId="77777777" w:rsidR="00931451" w:rsidRDefault="00931451" w:rsidP="00931451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22FCD299" w14:textId="77777777" w:rsidR="00931451" w:rsidRPr="00907A6C" w:rsidRDefault="00931451" w:rsidP="00931451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14:paraId="5827FB64" w14:textId="77777777" w:rsidR="00931451" w:rsidRPr="00907A6C" w:rsidRDefault="00931451" w:rsidP="009314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10E413EE" w14:textId="08E27E97" w:rsidR="0089111D" w:rsidRPr="00E15CE5" w:rsidRDefault="00126E0B" w:rsidP="008911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26E0B">
        <w:rPr>
          <w:rFonts w:ascii="Microsoft Sans Serif" w:eastAsia="Microsoft Sans Serif" w:hAnsi="Microsoft Sans Serif" w:cs="Microsoft Sans Serif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F5AB3D4" wp14:editId="5FDE770D">
            <wp:simplePos x="0" y="0"/>
            <wp:positionH relativeFrom="margin">
              <wp:posOffset>3238500</wp:posOffset>
            </wp:positionH>
            <wp:positionV relativeFrom="paragraph">
              <wp:posOffset>46990</wp:posOffset>
            </wp:positionV>
            <wp:extent cx="2462530" cy="1773555"/>
            <wp:effectExtent l="0" t="0" r="0" b="0"/>
            <wp:wrapNone/>
            <wp:docPr id="2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177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DD5AD2" w14:textId="01D95019" w:rsidR="0089111D" w:rsidRPr="00E15CE5" w:rsidRDefault="0089111D" w:rsidP="0089111D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EF1D718" w14:textId="77777777" w:rsidR="0089111D" w:rsidRPr="00E15CE5" w:rsidRDefault="0089111D" w:rsidP="008911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D5A563" w14:textId="77777777" w:rsidR="0089111D" w:rsidRPr="00E15CE5" w:rsidRDefault="0089111D" w:rsidP="008911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2DCCF0" w14:textId="77777777" w:rsidR="00126E0B" w:rsidRDefault="00126E0B" w:rsidP="008911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7017505"/>
    </w:p>
    <w:p w14:paraId="5685D301" w14:textId="77777777" w:rsidR="00126E0B" w:rsidRDefault="00126E0B" w:rsidP="008911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68F93" w14:textId="1D1C0202" w:rsidR="0089111D" w:rsidRPr="00E15CE5" w:rsidRDefault="0089111D" w:rsidP="008911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CE5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B6699D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192EAE41" w14:textId="77777777" w:rsidR="0089111D" w:rsidRPr="00E15CE5" w:rsidRDefault="0089111D" w:rsidP="008911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CE5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2EDFC1C4" w14:textId="77777777" w:rsidR="00E15CE5" w:rsidRDefault="00E15CE5" w:rsidP="0089111D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940FC" w14:textId="075B1916" w:rsidR="0089111D" w:rsidRPr="00E15CE5" w:rsidRDefault="00B6699D" w:rsidP="0089111D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9111D" w:rsidRPr="00E15CE5">
        <w:rPr>
          <w:rFonts w:ascii="Times New Roman" w:hAnsi="Times New Roman" w:cs="Times New Roman"/>
          <w:b/>
          <w:sz w:val="28"/>
          <w:szCs w:val="28"/>
        </w:rPr>
        <w:t>П.02 ОСНОВЫ ЭЛЕКТРОТЕХНИКИ И ЭЛЕКТРОННОЙ ТЕХНИКИ</w:t>
      </w:r>
      <w:bookmarkEnd w:id="0"/>
    </w:p>
    <w:p w14:paraId="38DEFA02" w14:textId="77777777" w:rsidR="00E15CE5" w:rsidRDefault="00E15CE5" w:rsidP="0089111D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14:paraId="5D29FF3C" w14:textId="77777777" w:rsidR="0089111D" w:rsidRPr="00E15CE5" w:rsidRDefault="0089111D" w:rsidP="0089111D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15CE5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E15CE5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  <w:r w:rsidRPr="00E15CE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F3178D7" w14:textId="77777777" w:rsidR="0089111D" w:rsidRPr="00E15CE5" w:rsidRDefault="0089111D" w:rsidP="0089111D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14:paraId="3BFEC8F8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27017440"/>
    </w:p>
    <w:p w14:paraId="54448FB9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E5D8F6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6FE5A2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47255D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EC2B73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D5C926" w14:textId="77777777" w:rsidR="00126E0B" w:rsidRDefault="00126E0B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AB6340" w14:textId="554BB118" w:rsidR="00931451" w:rsidRDefault="00931451" w:rsidP="00B6699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B6699D">
        <w:rPr>
          <w:rFonts w:ascii="Times New Roman" w:hAnsi="Times New Roman" w:cs="Times New Roman"/>
          <w:sz w:val="28"/>
          <w:szCs w:val="28"/>
        </w:rPr>
        <w:t>, 2024</w:t>
      </w:r>
    </w:p>
    <w:p w14:paraId="4491C68F" w14:textId="77777777" w:rsidR="00126E0B" w:rsidRPr="00126E0B" w:rsidRDefault="00126E0B" w:rsidP="00126E0B">
      <w:pPr>
        <w:widowControl w:val="0"/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26E0B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277B3AA9" w14:textId="77777777" w:rsidR="00126E0B" w:rsidRPr="00126E0B" w:rsidRDefault="00126E0B" w:rsidP="00126E0B">
      <w:pPr>
        <w:autoSpaceDN w:val="0"/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3D862FA6" w14:textId="77777777" w:rsidR="00126E0B" w:rsidRPr="00126E0B" w:rsidRDefault="00126E0B" w:rsidP="00126E0B">
      <w:pPr>
        <w:autoSpaceDN w:val="0"/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5FDECD5E" w14:textId="002B5F8C" w:rsidR="00126E0B" w:rsidRPr="00126E0B" w:rsidRDefault="00126E0B" w:rsidP="00126E0B">
      <w:pPr>
        <w:autoSpaceDN w:val="0"/>
        <w:spacing w:after="16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26E0B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 xml:space="preserve">Составитель: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Гусниева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Анна Геннадьевна</w:t>
      </w:r>
      <w:r w:rsidRPr="00126E0B">
        <w:rPr>
          <w:rFonts w:ascii="Times New Roman" w:eastAsia="MS Mincho" w:hAnsi="Times New Roman" w:cs="Times New Roman"/>
          <w:sz w:val="24"/>
          <w:szCs w:val="24"/>
          <w:lang w:eastAsia="en-US"/>
        </w:rPr>
        <w:t>, преподаватель 1КК Махачкалинского филиала Финуниверситета.</w:t>
      </w:r>
    </w:p>
    <w:p w14:paraId="017975BB" w14:textId="77777777" w:rsidR="00126E0B" w:rsidRPr="00126E0B" w:rsidRDefault="00126E0B" w:rsidP="00126E0B">
      <w:pPr>
        <w:suppressAutoHyphens/>
        <w:autoSpaceDN w:val="0"/>
        <w:spacing w:after="16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2BA62D99" w14:textId="77777777" w:rsidR="00126E0B" w:rsidRPr="00126E0B" w:rsidRDefault="00126E0B" w:rsidP="00126E0B">
      <w:pPr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213015EF" w14:textId="77777777" w:rsidR="00126E0B" w:rsidRPr="00126E0B" w:rsidRDefault="00126E0B" w:rsidP="00126E0B">
      <w:pPr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4CC63E83" w14:textId="77777777" w:rsidR="00126E0B" w:rsidRPr="00126E0B" w:rsidRDefault="00126E0B" w:rsidP="00126E0B">
      <w:pPr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6C591120" w14:textId="06881060" w:rsidR="00126E0B" w:rsidRPr="00126E0B" w:rsidRDefault="00126E0B" w:rsidP="00126E0B">
      <w:pPr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2FF2DF94" w14:textId="735E2EE7" w:rsidR="00126E0B" w:rsidRPr="00126E0B" w:rsidRDefault="00126E0B" w:rsidP="00126E0B">
      <w:pPr>
        <w:autoSpaceDN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377FA6C" w14:textId="7957BA48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CCEC9E9" w14:textId="761735AA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2424F731" w14:textId="2CE8D7AB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  <w:r w:rsidRPr="00126E0B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24DF96A" wp14:editId="0EB3DD47">
            <wp:simplePos x="0" y="0"/>
            <wp:positionH relativeFrom="page">
              <wp:posOffset>805815</wp:posOffset>
            </wp:positionH>
            <wp:positionV relativeFrom="paragraph">
              <wp:posOffset>152400</wp:posOffset>
            </wp:positionV>
            <wp:extent cx="5937250" cy="2225040"/>
            <wp:effectExtent l="0" t="0" r="6350" b="3810"/>
            <wp:wrapNone/>
            <wp:docPr id="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2BDCE8" w14:textId="203E1451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62C67C68" w14:textId="2323FA56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739F9099" w14:textId="77777777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4B7B3039" w14:textId="77777777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4FF5D140" w14:textId="77777777" w:rsidR="00126E0B" w:rsidRPr="00126E0B" w:rsidRDefault="00126E0B" w:rsidP="00126E0B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24695639" w14:textId="77777777" w:rsidR="00126E0B" w:rsidRPr="00126E0B" w:rsidRDefault="00126E0B" w:rsidP="00126E0B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</w:rPr>
      </w:pPr>
    </w:p>
    <w:p w14:paraId="781D979A" w14:textId="77777777" w:rsidR="00126E0B" w:rsidRPr="00126E0B" w:rsidRDefault="00126E0B" w:rsidP="00126E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en-US"/>
        </w:rPr>
      </w:pPr>
    </w:p>
    <w:p w14:paraId="599C3A6C" w14:textId="77777777" w:rsidR="00126E0B" w:rsidRDefault="00126E0B" w:rsidP="0089111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00B3DFB" w14:textId="6B132C6D" w:rsidR="0089111D" w:rsidRPr="00E15CE5" w:rsidRDefault="0063551A" w:rsidP="0089111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9111D" w:rsidRPr="00E15CE5">
        <w:rPr>
          <w:rFonts w:ascii="Times New Roman" w:hAnsi="Times New Roman" w:cs="Times New Roman"/>
          <w:sz w:val="28"/>
          <w:szCs w:val="28"/>
        </w:rPr>
        <w:t>ПАСПОРТ</w:t>
      </w:r>
    </w:p>
    <w:p w14:paraId="3A5594B6" w14:textId="18F3B18F" w:rsidR="0089111D" w:rsidRPr="00E15CE5" w:rsidRDefault="0089111D" w:rsidP="0089111D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CE5">
        <w:rPr>
          <w:rFonts w:ascii="Times New Roman" w:hAnsi="Times New Roman" w:cs="Times New Roman"/>
          <w:sz w:val="28"/>
          <w:szCs w:val="28"/>
        </w:rPr>
        <w:t xml:space="preserve">ФОНДА ОЦЕНОЧНЫХ </w:t>
      </w:r>
      <w:r w:rsidR="00F339CB">
        <w:rPr>
          <w:rFonts w:ascii="Times New Roman" w:hAnsi="Times New Roman" w:cs="Times New Roman"/>
          <w:sz w:val="28"/>
          <w:szCs w:val="28"/>
        </w:rPr>
        <w:t>СРЕДСТВ</w:t>
      </w:r>
      <w:r w:rsidRPr="00E15CE5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14:paraId="0036CB62" w14:textId="77777777" w:rsidR="0089111D" w:rsidRPr="00E15CE5" w:rsidRDefault="0089111D" w:rsidP="0089111D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CE5">
        <w:rPr>
          <w:rFonts w:ascii="Times New Roman" w:hAnsi="Times New Roman" w:cs="Times New Roman"/>
          <w:b/>
          <w:i/>
          <w:sz w:val="28"/>
          <w:szCs w:val="28"/>
        </w:rPr>
        <w:t>«Основы электротехники и электронной техники»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126"/>
        <w:gridCol w:w="3084"/>
      </w:tblGrid>
      <w:tr w:rsidR="0089111D" w:rsidRPr="00E15CE5" w14:paraId="3B554F71" w14:textId="77777777" w:rsidTr="00DF69E0">
        <w:tc>
          <w:tcPr>
            <w:tcW w:w="2235" w:type="dxa"/>
          </w:tcPr>
          <w:p w14:paraId="19CCBD1B" w14:textId="77777777" w:rsidR="0089111D" w:rsidRPr="00E15CE5" w:rsidRDefault="0089111D" w:rsidP="00DF69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Контролируемые разделы дисциплины </w:t>
            </w:r>
          </w:p>
        </w:tc>
        <w:tc>
          <w:tcPr>
            <w:tcW w:w="2126" w:type="dxa"/>
            <w:shd w:val="clear" w:color="auto" w:fill="auto"/>
          </w:tcPr>
          <w:p w14:paraId="5E7F6343" w14:textId="77777777" w:rsidR="0089111D" w:rsidRPr="00E15CE5" w:rsidRDefault="0089111D" w:rsidP="00DF69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b/>
                <w:sz w:val="28"/>
                <w:szCs w:val="28"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580FF2DB" w14:textId="77777777" w:rsidR="0089111D" w:rsidRPr="00E15CE5" w:rsidRDefault="0089111D" w:rsidP="00DF69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оценивания</w:t>
            </w:r>
          </w:p>
        </w:tc>
        <w:tc>
          <w:tcPr>
            <w:tcW w:w="3084" w:type="dxa"/>
          </w:tcPr>
          <w:p w14:paraId="76E49C83" w14:textId="77777777" w:rsidR="0089111D" w:rsidRPr="00E15CE5" w:rsidRDefault="0089111D" w:rsidP="00DF69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Оценочное средство</w:t>
            </w:r>
          </w:p>
        </w:tc>
      </w:tr>
      <w:tr w:rsidR="0089111D" w:rsidRPr="00E15CE5" w14:paraId="6A70FFCA" w14:textId="77777777" w:rsidTr="00C63356">
        <w:trPr>
          <w:trHeight w:val="585"/>
        </w:trPr>
        <w:tc>
          <w:tcPr>
            <w:tcW w:w="2235" w:type="dxa"/>
            <w:vMerge w:val="restart"/>
          </w:tcPr>
          <w:p w14:paraId="52D573A6" w14:textId="77777777" w:rsidR="0089111D" w:rsidRPr="00E15CE5" w:rsidRDefault="0089111D" w:rsidP="00DF6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14:paraId="61C279B9" w14:textId="77777777" w:rsidR="0089111D" w:rsidRPr="00E15CE5" w:rsidRDefault="0089111D" w:rsidP="00DF69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электротехники и электронной техники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27DB351" w14:textId="77777777" w:rsidR="00C63356" w:rsidRPr="00C63356" w:rsidRDefault="00C63356" w:rsidP="00C63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ОК 01.</w:t>
            </w:r>
          </w:p>
          <w:p w14:paraId="3B5500AB" w14:textId="77777777" w:rsidR="00C63356" w:rsidRPr="00C63356" w:rsidRDefault="00C63356" w:rsidP="00C63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ОК 05.</w:t>
            </w:r>
          </w:p>
          <w:p w14:paraId="47077C95" w14:textId="77777777" w:rsidR="00C63356" w:rsidRPr="00C63356" w:rsidRDefault="00C63356" w:rsidP="00C63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ОК 09.</w:t>
            </w:r>
          </w:p>
          <w:p w14:paraId="05433F84" w14:textId="77777777" w:rsidR="00C63356" w:rsidRPr="00C63356" w:rsidRDefault="00C63356" w:rsidP="00C63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ПК 1.1</w:t>
            </w:r>
          </w:p>
          <w:p w14:paraId="7FE86731" w14:textId="77777777" w:rsidR="00C63356" w:rsidRPr="00C63356" w:rsidRDefault="00C63356" w:rsidP="00C63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ПК 1.3</w:t>
            </w:r>
          </w:p>
          <w:p w14:paraId="7CC4A6EA" w14:textId="11CBC481" w:rsidR="0089111D" w:rsidRPr="00E15CE5" w:rsidRDefault="00C63356" w:rsidP="00C63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356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>ДПК 2.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4450C0" w14:textId="77777777" w:rsidR="0089111D" w:rsidRPr="00E15CE5" w:rsidRDefault="0089111D" w:rsidP="00DF69E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Собеседование во время защиты лабораторных работ</w:t>
            </w:r>
          </w:p>
          <w:p w14:paraId="1ADAA567" w14:textId="77777777" w:rsidR="0089111D" w:rsidRPr="00E15CE5" w:rsidRDefault="0089111D" w:rsidP="00DF69E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5108171D" w14:textId="77777777" w:rsidR="0089111D" w:rsidRPr="00E15CE5" w:rsidRDefault="0089111D" w:rsidP="00DF6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к лабораторным работам. </w:t>
            </w:r>
          </w:p>
          <w:p w14:paraId="3E6BA44D" w14:textId="77777777" w:rsidR="0089111D" w:rsidRPr="00E15CE5" w:rsidRDefault="0089111D" w:rsidP="00DF6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Тест текущего контроля</w:t>
            </w:r>
          </w:p>
          <w:p w14:paraId="428B05F9" w14:textId="77777777" w:rsidR="0089111D" w:rsidRPr="00E15CE5" w:rsidRDefault="0089111D" w:rsidP="00DF69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1D" w:rsidRPr="00E15CE5" w14:paraId="722018BF" w14:textId="77777777" w:rsidTr="00DF69E0">
        <w:trPr>
          <w:trHeight w:val="400"/>
        </w:trPr>
        <w:tc>
          <w:tcPr>
            <w:tcW w:w="2235" w:type="dxa"/>
            <w:vMerge/>
          </w:tcPr>
          <w:p w14:paraId="0C11DC86" w14:textId="77777777" w:rsidR="0089111D" w:rsidRPr="00E15CE5" w:rsidRDefault="0089111D" w:rsidP="00DF69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445C8FD" w14:textId="77777777" w:rsidR="0089111D" w:rsidRPr="00E15CE5" w:rsidRDefault="0089111D" w:rsidP="00DF69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43C5041" w14:textId="77777777" w:rsidR="0089111D" w:rsidRPr="00E15CE5" w:rsidRDefault="0089111D" w:rsidP="00DF69E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во время экзамена 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38DF85E3" w14:textId="77777777" w:rsidR="0089111D" w:rsidRPr="00E15CE5" w:rsidRDefault="0089111D" w:rsidP="00DF6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Вопросы для промежуточной аттестации</w:t>
            </w:r>
          </w:p>
        </w:tc>
      </w:tr>
    </w:tbl>
    <w:p w14:paraId="54625BEF" w14:textId="623EE9C1" w:rsidR="0089111D" w:rsidRDefault="0089111D" w:rsidP="008911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CE5">
        <w:rPr>
          <w:rFonts w:ascii="Times New Roman" w:hAnsi="Times New Roman" w:cs="Times New Roman"/>
          <w:sz w:val="28"/>
          <w:szCs w:val="28"/>
        </w:rPr>
        <w:br w:type="page"/>
      </w:r>
      <w:r w:rsidR="0063551A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B6699D">
        <w:rPr>
          <w:rFonts w:ascii="Times New Roman" w:hAnsi="Times New Roman" w:cs="Times New Roman"/>
          <w:b/>
          <w:sz w:val="28"/>
          <w:szCs w:val="28"/>
        </w:rPr>
        <w:t>.</w:t>
      </w:r>
      <w:r w:rsidRPr="00E15CE5">
        <w:rPr>
          <w:rFonts w:ascii="Times New Roman" w:hAnsi="Times New Roman" w:cs="Times New Roman"/>
          <w:b/>
          <w:sz w:val="28"/>
          <w:szCs w:val="28"/>
        </w:rPr>
        <w:t xml:space="preserve"> ФОНД ОЦЕНОЧНЫХ </w:t>
      </w:r>
      <w:r w:rsidR="00B6699D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1A22BF1F" w14:textId="2CDC059C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Величина, численно равная работе, которую совершает поле по перемещению заряженного тела, называется:</w:t>
      </w:r>
    </w:p>
    <w:p w14:paraId="420AB7F4" w14:textId="1A3BFD4F" w:rsidR="0063551A" w:rsidRPr="0063551A" w:rsidRDefault="0063551A" w:rsidP="00126E0B">
      <w:pPr>
        <w:pStyle w:val="a3"/>
        <w:numPr>
          <w:ilvl w:val="2"/>
          <w:numId w:val="5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напряженностью</w:t>
      </w:r>
    </w:p>
    <w:p w14:paraId="303FD2DC" w14:textId="54DCA146" w:rsidR="0063551A" w:rsidRPr="0063551A" w:rsidRDefault="0063551A" w:rsidP="00126E0B">
      <w:pPr>
        <w:pStyle w:val="a3"/>
        <w:numPr>
          <w:ilvl w:val="2"/>
          <w:numId w:val="5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напряжением</w:t>
      </w:r>
    </w:p>
    <w:p w14:paraId="1B892188" w14:textId="2CEF87B8" w:rsidR="0063551A" w:rsidRPr="0063551A" w:rsidRDefault="0063551A" w:rsidP="00126E0B">
      <w:pPr>
        <w:pStyle w:val="a3"/>
        <w:numPr>
          <w:ilvl w:val="2"/>
          <w:numId w:val="5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потенциалом</w:t>
      </w:r>
    </w:p>
    <w:p w14:paraId="76D82F8D" w14:textId="7E07D166" w:rsidR="0063551A" w:rsidRPr="0063551A" w:rsidRDefault="0063551A" w:rsidP="00126E0B">
      <w:pPr>
        <w:pStyle w:val="a3"/>
        <w:numPr>
          <w:ilvl w:val="2"/>
          <w:numId w:val="5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электродвижущей силой</w:t>
      </w:r>
    </w:p>
    <w:p w14:paraId="01383E2D" w14:textId="0FCFFB7B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551A">
        <w:rPr>
          <w:rFonts w:ascii="Times New Roman" w:hAnsi="Times New Roman" w:cs="Times New Roman"/>
          <w:sz w:val="28"/>
          <w:szCs w:val="28"/>
        </w:rPr>
        <w:tab/>
      </w:r>
      <w:r w:rsidRPr="0063551A">
        <w:rPr>
          <w:rFonts w:ascii="Times New Roman" w:hAnsi="Times New Roman" w:cs="Times New Roman"/>
          <w:b/>
          <w:sz w:val="28"/>
          <w:szCs w:val="28"/>
        </w:rPr>
        <w:t>К источникам электрической энергии относятся:</w:t>
      </w:r>
    </w:p>
    <w:p w14:paraId="65B5F50D" w14:textId="7D9EEBE9" w:rsidR="0063551A" w:rsidRPr="0063551A" w:rsidRDefault="0063551A" w:rsidP="00126E0B">
      <w:pPr>
        <w:pStyle w:val="a3"/>
        <w:numPr>
          <w:ilvl w:val="2"/>
          <w:numId w:val="7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генераторы</w:t>
      </w:r>
    </w:p>
    <w:p w14:paraId="1086D01D" w14:textId="12E7AC99" w:rsidR="0063551A" w:rsidRPr="0063551A" w:rsidRDefault="0063551A" w:rsidP="00126E0B">
      <w:pPr>
        <w:pStyle w:val="a3"/>
        <w:numPr>
          <w:ilvl w:val="2"/>
          <w:numId w:val="7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электродвигатели</w:t>
      </w:r>
    </w:p>
    <w:p w14:paraId="1EEAA60E" w14:textId="48B73E64" w:rsidR="0063551A" w:rsidRPr="0063551A" w:rsidRDefault="0063551A" w:rsidP="00126E0B">
      <w:pPr>
        <w:pStyle w:val="a3"/>
        <w:numPr>
          <w:ilvl w:val="2"/>
          <w:numId w:val="7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аккумуляторы</w:t>
      </w:r>
    </w:p>
    <w:p w14:paraId="2AF11F6F" w14:textId="50C9E021" w:rsidR="0063551A" w:rsidRPr="0063551A" w:rsidRDefault="0063551A" w:rsidP="00126E0B">
      <w:pPr>
        <w:pStyle w:val="a3"/>
        <w:numPr>
          <w:ilvl w:val="2"/>
          <w:numId w:val="7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трансформаторы</w:t>
      </w:r>
    </w:p>
    <w:p w14:paraId="2F0F9AD5" w14:textId="0D69C1C5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 xml:space="preserve">Закон Ома </w:t>
      </w:r>
      <w:proofErr w:type="gramStart"/>
      <w:r w:rsidRPr="0063551A">
        <w:rPr>
          <w:rFonts w:ascii="Times New Roman" w:hAnsi="Times New Roman" w:cs="Times New Roman"/>
          <w:b/>
          <w:sz w:val="28"/>
          <w:szCs w:val="28"/>
        </w:rPr>
        <w:t>для  всей</w:t>
      </w:r>
      <w:proofErr w:type="gramEnd"/>
      <w:r w:rsidRPr="0063551A">
        <w:rPr>
          <w:rFonts w:ascii="Times New Roman" w:hAnsi="Times New Roman" w:cs="Times New Roman"/>
          <w:b/>
          <w:sz w:val="28"/>
          <w:szCs w:val="28"/>
        </w:rPr>
        <w:t xml:space="preserve"> электрической цепи постоянного тока рассчитывается по формуле:</w:t>
      </w:r>
    </w:p>
    <w:p w14:paraId="04B39DBF" w14:textId="3D0B0EF2" w:rsidR="0063551A" w:rsidRPr="0063551A" w:rsidRDefault="0063551A" w:rsidP="00126E0B">
      <w:pPr>
        <w:pStyle w:val="a3"/>
        <w:numPr>
          <w:ilvl w:val="2"/>
          <w:numId w:val="9"/>
        </w:numPr>
        <w:spacing w:line="360" w:lineRule="auto"/>
        <w:ind w:left="0"/>
        <w:rPr>
          <w:sz w:val="28"/>
          <w:szCs w:val="28"/>
          <w:lang w:val="en-US"/>
        </w:rPr>
      </w:pPr>
      <w:r w:rsidRPr="0063551A">
        <w:rPr>
          <w:sz w:val="28"/>
          <w:szCs w:val="28"/>
          <w:lang w:val="en-US"/>
        </w:rPr>
        <w:t>I= U/R</w:t>
      </w:r>
    </w:p>
    <w:p w14:paraId="79B75CFC" w14:textId="6BEC00F4" w:rsidR="0063551A" w:rsidRPr="0063551A" w:rsidRDefault="0063551A" w:rsidP="00126E0B">
      <w:pPr>
        <w:pStyle w:val="a3"/>
        <w:numPr>
          <w:ilvl w:val="2"/>
          <w:numId w:val="9"/>
        </w:numPr>
        <w:spacing w:line="360" w:lineRule="auto"/>
        <w:ind w:left="0"/>
        <w:rPr>
          <w:sz w:val="28"/>
          <w:szCs w:val="28"/>
          <w:lang w:val="en-US"/>
        </w:rPr>
      </w:pPr>
      <w:r w:rsidRPr="0063551A">
        <w:rPr>
          <w:sz w:val="28"/>
          <w:szCs w:val="28"/>
          <w:lang w:val="en-US"/>
        </w:rPr>
        <w:t>I=U/</w:t>
      </w:r>
      <w:proofErr w:type="spellStart"/>
      <w:r w:rsidRPr="0063551A">
        <w:rPr>
          <w:sz w:val="28"/>
          <w:szCs w:val="28"/>
          <w:lang w:val="en-US"/>
        </w:rPr>
        <w:t>R+r</w:t>
      </w:r>
      <w:proofErr w:type="spellEnd"/>
    </w:p>
    <w:p w14:paraId="0A771D05" w14:textId="70E5A738" w:rsidR="0063551A" w:rsidRPr="0063551A" w:rsidRDefault="0063551A" w:rsidP="00126E0B">
      <w:pPr>
        <w:pStyle w:val="a3"/>
        <w:numPr>
          <w:ilvl w:val="2"/>
          <w:numId w:val="9"/>
        </w:numPr>
        <w:spacing w:line="360" w:lineRule="auto"/>
        <w:ind w:left="0"/>
        <w:rPr>
          <w:sz w:val="28"/>
          <w:szCs w:val="28"/>
          <w:lang w:val="en-US"/>
        </w:rPr>
      </w:pPr>
      <w:r w:rsidRPr="0063551A">
        <w:rPr>
          <w:sz w:val="28"/>
          <w:szCs w:val="28"/>
          <w:lang w:val="en-US"/>
        </w:rPr>
        <w:t>I=R/U</w:t>
      </w:r>
    </w:p>
    <w:p w14:paraId="16A10AD5" w14:textId="528B221F" w:rsidR="0063551A" w:rsidRPr="0063551A" w:rsidRDefault="0063551A" w:rsidP="00126E0B">
      <w:pPr>
        <w:pStyle w:val="a3"/>
        <w:numPr>
          <w:ilvl w:val="2"/>
          <w:numId w:val="9"/>
        </w:numPr>
        <w:spacing w:line="360" w:lineRule="auto"/>
        <w:ind w:left="0"/>
        <w:rPr>
          <w:sz w:val="28"/>
          <w:szCs w:val="28"/>
          <w:lang w:val="en-US"/>
        </w:rPr>
      </w:pPr>
      <w:r w:rsidRPr="0063551A">
        <w:rPr>
          <w:sz w:val="28"/>
          <w:szCs w:val="28"/>
          <w:lang w:val="en-US"/>
        </w:rPr>
        <w:t>I=E/</w:t>
      </w:r>
      <w:proofErr w:type="spellStart"/>
      <w:r w:rsidRPr="0063551A">
        <w:rPr>
          <w:sz w:val="28"/>
          <w:szCs w:val="28"/>
          <w:lang w:val="en-US"/>
        </w:rPr>
        <w:t>R+r</w:t>
      </w:r>
      <w:proofErr w:type="spellEnd"/>
    </w:p>
    <w:p w14:paraId="02128868" w14:textId="38B056C9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4.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 xml:space="preserve">Режим электрической цепи постоянного </w:t>
      </w:r>
      <w:r w:rsidR="00357590" w:rsidRPr="0063551A">
        <w:rPr>
          <w:rFonts w:ascii="Times New Roman" w:hAnsi="Times New Roman" w:cs="Times New Roman"/>
          <w:b/>
          <w:sz w:val="28"/>
          <w:szCs w:val="28"/>
        </w:rPr>
        <w:t>тока,</w:t>
      </w:r>
      <w:r w:rsidRPr="0063551A">
        <w:rPr>
          <w:rFonts w:ascii="Times New Roman" w:hAnsi="Times New Roman" w:cs="Times New Roman"/>
          <w:b/>
          <w:sz w:val="28"/>
          <w:szCs w:val="28"/>
        </w:rPr>
        <w:t xml:space="preserve"> при котором ток в ней равен нулю, называется:</w:t>
      </w:r>
    </w:p>
    <w:p w14:paraId="1C07AA84" w14:textId="0ED8C2F7" w:rsidR="0063551A" w:rsidRPr="0063551A" w:rsidRDefault="0063551A" w:rsidP="00126E0B">
      <w:pPr>
        <w:pStyle w:val="a3"/>
        <w:numPr>
          <w:ilvl w:val="2"/>
          <w:numId w:val="11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режимом короткого замыкания</w:t>
      </w:r>
    </w:p>
    <w:p w14:paraId="6D254E4A" w14:textId="113E9B42" w:rsidR="0063551A" w:rsidRPr="0063551A" w:rsidRDefault="0063551A" w:rsidP="00126E0B">
      <w:pPr>
        <w:pStyle w:val="a3"/>
        <w:numPr>
          <w:ilvl w:val="2"/>
          <w:numId w:val="11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режимом холостого хода</w:t>
      </w:r>
    </w:p>
    <w:p w14:paraId="4B395089" w14:textId="43E072E1" w:rsidR="0063551A" w:rsidRPr="0063551A" w:rsidRDefault="0063551A" w:rsidP="00126E0B">
      <w:pPr>
        <w:pStyle w:val="a3"/>
        <w:numPr>
          <w:ilvl w:val="2"/>
          <w:numId w:val="11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номинальным режимом</w:t>
      </w:r>
    </w:p>
    <w:p w14:paraId="70D38816" w14:textId="3B71C1D2" w:rsidR="0063551A" w:rsidRPr="0063551A" w:rsidRDefault="0063551A" w:rsidP="00126E0B">
      <w:pPr>
        <w:pStyle w:val="a3"/>
        <w:numPr>
          <w:ilvl w:val="2"/>
          <w:numId w:val="11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установившимся режимом</w:t>
      </w:r>
    </w:p>
    <w:p w14:paraId="0C18104C" w14:textId="3FADCDE7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5.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Поток магнитной индукции обозначается буквой…</w:t>
      </w:r>
    </w:p>
    <w:p w14:paraId="1235E969" w14:textId="7E42E309" w:rsidR="0063551A" w:rsidRPr="0063551A" w:rsidRDefault="0063551A" w:rsidP="00126E0B">
      <w:pPr>
        <w:pStyle w:val="a3"/>
        <w:numPr>
          <w:ilvl w:val="2"/>
          <w:numId w:val="13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B</w:t>
      </w:r>
    </w:p>
    <w:p w14:paraId="394824A8" w14:textId="78ACAD59" w:rsidR="0063551A" w:rsidRPr="0063551A" w:rsidRDefault="0063551A" w:rsidP="00126E0B">
      <w:pPr>
        <w:pStyle w:val="a3"/>
        <w:numPr>
          <w:ilvl w:val="2"/>
          <w:numId w:val="13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H</w:t>
      </w:r>
    </w:p>
    <w:p w14:paraId="1FB30DC3" w14:textId="6D5A5653" w:rsidR="0063551A" w:rsidRPr="0063551A" w:rsidRDefault="0063551A" w:rsidP="00126E0B">
      <w:pPr>
        <w:pStyle w:val="a3"/>
        <w:numPr>
          <w:ilvl w:val="2"/>
          <w:numId w:val="13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Ф</w:t>
      </w:r>
    </w:p>
    <w:p w14:paraId="3323A551" w14:textId="76847F56" w:rsidR="0063551A" w:rsidRPr="0063551A" w:rsidRDefault="0063551A" w:rsidP="00126E0B">
      <w:pPr>
        <w:pStyle w:val="a3"/>
        <w:numPr>
          <w:ilvl w:val="2"/>
          <w:numId w:val="13"/>
        </w:numPr>
        <w:spacing w:line="360" w:lineRule="auto"/>
        <w:ind w:left="0"/>
        <w:rPr>
          <w:sz w:val="28"/>
          <w:szCs w:val="28"/>
        </w:rPr>
      </w:pPr>
      <w:r w:rsidRPr="0063551A">
        <w:rPr>
          <w:sz w:val="28"/>
          <w:szCs w:val="28"/>
        </w:rPr>
        <w:t>S</w:t>
      </w:r>
    </w:p>
    <w:p w14:paraId="7989E618" w14:textId="77777777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C9BE42" w14:textId="334FA0A3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 xml:space="preserve">Сила, действующая на движущийся в магнитном поле электрон, </w:t>
      </w:r>
      <w:proofErr w:type="gramStart"/>
      <w:r w:rsidRPr="0063551A">
        <w:rPr>
          <w:rFonts w:ascii="Times New Roman" w:hAnsi="Times New Roman" w:cs="Times New Roman"/>
          <w:b/>
          <w:sz w:val="28"/>
          <w:szCs w:val="28"/>
        </w:rPr>
        <w:t>называется :</w:t>
      </w:r>
      <w:proofErr w:type="gramEnd"/>
    </w:p>
    <w:p w14:paraId="2294BCB3" w14:textId="4C4116D1" w:rsidR="0063551A" w:rsidRPr="0063551A" w:rsidRDefault="0063551A" w:rsidP="00126E0B">
      <w:pPr>
        <w:pStyle w:val="a3"/>
        <w:numPr>
          <w:ilvl w:val="2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силой Ампера</w:t>
      </w:r>
    </w:p>
    <w:p w14:paraId="3F17E6E2" w14:textId="6E712DB9" w:rsidR="0063551A" w:rsidRPr="0063551A" w:rsidRDefault="0063551A" w:rsidP="00126E0B">
      <w:pPr>
        <w:pStyle w:val="a3"/>
        <w:numPr>
          <w:ilvl w:val="2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силой Кулона</w:t>
      </w:r>
    </w:p>
    <w:p w14:paraId="13014D5D" w14:textId="0F738AF4" w:rsidR="0063551A" w:rsidRPr="0063551A" w:rsidRDefault="0063551A" w:rsidP="00126E0B">
      <w:pPr>
        <w:pStyle w:val="a3"/>
        <w:numPr>
          <w:ilvl w:val="2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силой Лоренца</w:t>
      </w:r>
    </w:p>
    <w:p w14:paraId="033A78A6" w14:textId="77777777" w:rsidR="00126E0B" w:rsidRDefault="0063551A" w:rsidP="00126E0B">
      <w:pPr>
        <w:pStyle w:val="a3"/>
        <w:numPr>
          <w:ilvl w:val="2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силой Джоуля-Ленца</w:t>
      </w:r>
    </w:p>
    <w:p w14:paraId="0655A8FC" w14:textId="1E60D0E4" w:rsidR="0063551A" w:rsidRPr="00126E0B" w:rsidRDefault="0063551A" w:rsidP="00126E0B">
      <w:pPr>
        <w:pStyle w:val="a3"/>
        <w:spacing w:line="360" w:lineRule="auto"/>
        <w:ind w:left="0" w:firstLine="0"/>
        <w:rPr>
          <w:sz w:val="28"/>
          <w:szCs w:val="28"/>
        </w:rPr>
      </w:pPr>
      <w:r w:rsidRPr="00126E0B">
        <w:rPr>
          <w:b/>
          <w:sz w:val="28"/>
          <w:szCs w:val="28"/>
        </w:rPr>
        <w:t>7.</w:t>
      </w:r>
      <w:r w:rsidRPr="00126E0B">
        <w:rPr>
          <w:b/>
          <w:sz w:val="28"/>
          <w:szCs w:val="28"/>
        </w:rPr>
        <w:tab/>
        <w:t>Сила Ампера не зависит от:</w:t>
      </w:r>
    </w:p>
    <w:p w14:paraId="1F409102" w14:textId="5C1C70D9" w:rsidR="0063551A" w:rsidRPr="0063551A" w:rsidRDefault="0063551A" w:rsidP="00126E0B">
      <w:pPr>
        <w:pStyle w:val="a3"/>
        <w:numPr>
          <w:ilvl w:val="2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магнитной индукции</w:t>
      </w:r>
    </w:p>
    <w:p w14:paraId="0B07BBD1" w14:textId="70E402A7" w:rsidR="0063551A" w:rsidRPr="0063551A" w:rsidRDefault="0063551A" w:rsidP="00126E0B">
      <w:pPr>
        <w:pStyle w:val="a3"/>
        <w:numPr>
          <w:ilvl w:val="2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тока в проводнике</w:t>
      </w:r>
    </w:p>
    <w:p w14:paraId="42BCFC58" w14:textId="1BF0013E" w:rsidR="0063551A" w:rsidRPr="0063551A" w:rsidRDefault="0063551A" w:rsidP="00126E0B">
      <w:pPr>
        <w:pStyle w:val="a3"/>
        <w:numPr>
          <w:ilvl w:val="2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скорости движения проводника</w:t>
      </w:r>
    </w:p>
    <w:p w14:paraId="67299761" w14:textId="0FDCC25D" w:rsidR="0063551A" w:rsidRPr="0063551A" w:rsidRDefault="0063551A" w:rsidP="00126E0B">
      <w:pPr>
        <w:pStyle w:val="a3"/>
        <w:numPr>
          <w:ilvl w:val="2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длины проводника</w:t>
      </w:r>
    </w:p>
    <w:p w14:paraId="654CAF1A" w14:textId="1F4D6DF5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Величина, характеризующая скорость вращения катушки генератора в магнитном поле, называется:</w:t>
      </w:r>
    </w:p>
    <w:p w14:paraId="49E674E7" w14:textId="075E3413" w:rsidR="0063551A" w:rsidRPr="0063551A" w:rsidRDefault="0063551A" w:rsidP="00126E0B">
      <w:pPr>
        <w:pStyle w:val="a3"/>
        <w:numPr>
          <w:ilvl w:val="2"/>
          <w:numId w:val="19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циклической частотой</w:t>
      </w:r>
    </w:p>
    <w:p w14:paraId="291F9072" w14:textId="1220C9DE" w:rsidR="0063551A" w:rsidRPr="0063551A" w:rsidRDefault="0063551A" w:rsidP="00126E0B">
      <w:pPr>
        <w:pStyle w:val="a3"/>
        <w:numPr>
          <w:ilvl w:val="2"/>
          <w:numId w:val="19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периодом</w:t>
      </w:r>
    </w:p>
    <w:p w14:paraId="3AF526AD" w14:textId="1B43A624" w:rsidR="0063551A" w:rsidRPr="0063551A" w:rsidRDefault="0063551A" w:rsidP="00126E0B">
      <w:pPr>
        <w:pStyle w:val="a3"/>
        <w:numPr>
          <w:ilvl w:val="2"/>
          <w:numId w:val="19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угловой скоростью</w:t>
      </w:r>
    </w:p>
    <w:p w14:paraId="69D99CB4" w14:textId="1080D6D3" w:rsidR="0063551A" w:rsidRPr="0063551A" w:rsidRDefault="0063551A" w:rsidP="00126E0B">
      <w:pPr>
        <w:pStyle w:val="a3"/>
        <w:numPr>
          <w:ilvl w:val="2"/>
          <w:numId w:val="19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фазой</w:t>
      </w:r>
    </w:p>
    <w:p w14:paraId="5C5D87C5" w14:textId="23402C8F" w:rsidR="0063551A" w:rsidRPr="00357590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590">
        <w:rPr>
          <w:rFonts w:ascii="Times New Roman" w:hAnsi="Times New Roman" w:cs="Times New Roman"/>
          <w:b/>
          <w:sz w:val="28"/>
          <w:szCs w:val="28"/>
        </w:rPr>
        <w:t>9.</w:t>
      </w:r>
      <w:r w:rsidRPr="00357590">
        <w:rPr>
          <w:rFonts w:ascii="Times New Roman" w:hAnsi="Times New Roman" w:cs="Times New Roman"/>
          <w:b/>
          <w:sz w:val="28"/>
          <w:szCs w:val="28"/>
        </w:rPr>
        <w:tab/>
        <w:t>Установите соответствие между электрической величиной и ее буквенным обозначением: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357590" w:rsidRPr="00357590" w14:paraId="4986C8C4" w14:textId="77777777" w:rsidTr="00357590">
        <w:tc>
          <w:tcPr>
            <w:tcW w:w="4689" w:type="dxa"/>
          </w:tcPr>
          <w:p w14:paraId="03627A47" w14:textId="6F0780DA" w:rsidR="00357590" w:rsidRPr="00357590" w:rsidRDefault="00357590" w:rsidP="00357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 xml:space="preserve">1. период    </w:t>
            </w:r>
          </w:p>
        </w:tc>
        <w:tc>
          <w:tcPr>
            <w:tcW w:w="4656" w:type="dxa"/>
          </w:tcPr>
          <w:p w14:paraId="73F9999B" w14:textId="5E9BC4DC" w:rsidR="00357590" w:rsidRPr="00357590" w:rsidRDefault="00357590" w:rsidP="003575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>А. I</w:t>
            </w:r>
          </w:p>
        </w:tc>
      </w:tr>
      <w:tr w:rsidR="00357590" w:rsidRPr="00357590" w14:paraId="0A58D8CE" w14:textId="77777777" w:rsidTr="00357590">
        <w:tc>
          <w:tcPr>
            <w:tcW w:w="4689" w:type="dxa"/>
          </w:tcPr>
          <w:p w14:paraId="52D0F1FA" w14:textId="3146C493" w:rsidR="00357590" w:rsidRPr="00357590" w:rsidRDefault="00357590" w:rsidP="00357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>2. циклическая частота</w:t>
            </w:r>
          </w:p>
        </w:tc>
        <w:tc>
          <w:tcPr>
            <w:tcW w:w="4656" w:type="dxa"/>
          </w:tcPr>
          <w:p w14:paraId="34DFD771" w14:textId="53DEC53A" w:rsidR="00357590" w:rsidRPr="00357590" w:rsidRDefault="00357590" w:rsidP="003575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>Б. T</w:t>
            </w:r>
          </w:p>
        </w:tc>
      </w:tr>
      <w:tr w:rsidR="00357590" w:rsidRPr="00357590" w14:paraId="18C1710C" w14:textId="77777777" w:rsidTr="00357590">
        <w:tc>
          <w:tcPr>
            <w:tcW w:w="4689" w:type="dxa"/>
          </w:tcPr>
          <w:p w14:paraId="0D8206A5" w14:textId="75A9590B" w:rsidR="00357590" w:rsidRPr="00357590" w:rsidRDefault="00357590" w:rsidP="00357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 xml:space="preserve">3. амплитудное значение тока                               </w:t>
            </w:r>
          </w:p>
        </w:tc>
        <w:tc>
          <w:tcPr>
            <w:tcW w:w="4656" w:type="dxa"/>
          </w:tcPr>
          <w:p w14:paraId="50459712" w14:textId="7702AEF3" w:rsidR="00357590" w:rsidRPr="00357590" w:rsidRDefault="00357590" w:rsidP="003575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357590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</w:p>
        </w:tc>
      </w:tr>
      <w:tr w:rsidR="00357590" w14:paraId="551F72A7" w14:textId="77777777" w:rsidTr="00357590">
        <w:tc>
          <w:tcPr>
            <w:tcW w:w="4689" w:type="dxa"/>
          </w:tcPr>
          <w:p w14:paraId="501A953A" w14:textId="785678BD" w:rsidR="00357590" w:rsidRPr="00357590" w:rsidRDefault="00357590" w:rsidP="00357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 xml:space="preserve">4. действующее значение тока                              </w:t>
            </w:r>
          </w:p>
        </w:tc>
        <w:tc>
          <w:tcPr>
            <w:tcW w:w="4656" w:type="dxa"/>
          </w:tcPr>
          <w:p w14:paraId="26DBB0EE" w14:textId="0461DEBC" w:rsidR="00357590" w:rsidRPr="00357590" w:rsidRDefault="00357590" w:rsidP="003575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590">
              <w:rPr>
                <w:rFonts w:ascii="Times New Roman" w:hAnsi="Times New Roman" w:cs="Times New Roman"/>
                <w:sz w:val="28"/>
                <w:szCs w:val="28"/>
              </w:rPr>
              <w:t>Г. f</w:t>
            </w:r>
          </w:p>
        </w:tc>
      </w:tr>
    </w:tbl>
    <w:p w14:paraId="452C9E0C" w14:textId="333F6CDD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 xml:space="preserve">Магнитное поле резко выражено на участке электрической цепи </w:t>
      </w:r>
      <w:proofErr w:type="gramStart"/>
      <w:r w:rsidRPr="0063551A">
        <w:rPr>
          <w:rFonts w:ascii="Times New Roman" w:hAnsi="Times New Roman" w:cs="Times New Roman"/>
          <w:b/>
          <w:sz w:val="28"/>
          <w:szCs w:val="28"/>
        </w:rPr>
        <w:t>с :</w:t>
      </w:r>
      <w:proofErr w:type="gramEnd"/>
    </w:p>
    <w:p w14:paraId="5BB809A6" w14:textId="3CF33158" w:rsidR="0063551A" w:rsidRPr="0063551A" w:rsidRDefault="0063551A" w:rsidP="00126E0B">
      <w:pPr>
        <w:pStyle w:val="a3"/>
        <w:numPr>
          <w:ilvl w:val="2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конденсатором</w:t>
      </w:r>
    </w:p>
    <w:p w14:paraId="3E571699" w14:textId="59F95F6E" w:rsidR="0063551A" w:rsidRPr="0063551A" w:rsidRDefault="0063551A" w:rsidP="00126E0B">
      <w:pPr>
        <w:pStyle w:val="a3"/>
        <w:numPr>
          <w:ilvl w:val="2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катушкой</w:t>
      </w:r>
    </w:p>
    <w:p w14:paraId="2E0AB7A3" w14:textId="0C3087D8" w:rsidR="0063551A" w:rsidRPr="0063551A" w:rsidRDefault="0063551A" w:rsidP="00126E0B">
      <w:pPr>
        <w:pStyle w:val="a3"/>
        <w:numPr>
          <w:ilvl w:val="2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активным сопротивлением</w:t>
      </w:r>
    </w:p>
    <w:p w14:paraId="6C33A9B3" w14:textId="1F315352" w:rsidR="0063551A" w:rsidRPr="0063551A" w:rsidRDefault="0063551A" w:rsidP="00126E0B">
      <w:pPr>
        <w:pStyle w:val="a3"/>
        <w:numPr>
          <w:ilvl w:val="2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63551A">
        <w:rPr>
          <w:sz w:val="28"/>
          <w:szCs w:val="28"/>
        </w:rPr>
        <w:t>резистором</w:t>
      </w:r>
    </w:p>
    <w:p w14:paraId="5EADC89D" w14:textId="77777777" w:rsidR="0053464B" w:rsidRDefault="0053464B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DBDE3F" w14:textId="77777777" w:rsidR="0053464B" w:rsidRDefault="0053464B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C9D17B" w14:textId="4BF6104B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63551A">
        <w:rPr>
          <w:rFonts w:ascii="Times New Roman" w:hAnsi="Times New Roman" w:cs="Times New Roman"/>
          <w:b/>
          <w:sz w:val="28"/>
          <w:szCs w:val="28"/>
        </w:rPr>
        <w:lastRenderedPageBreak/>
        <w:t>11.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Закон Ома для участка цепи i=</w:t>
      </w:r>
      <w:proofErr w:type="spellStart"/>
      <w:r w:rsidRPr="0063551A">
        <w:rPr>
          <w:rFonts w:ascii="Times New Roman" w:hAnsi="Times New Roman" w:cs="Times New Roman"/>
          <w:b/>
          <w:sz w:val="28"/>
          <w:szCs w:val="28"/>
        </w:rPr>
        <w:t>ImaxSinω</w:t>
      </w:r>
      <w:proofErr w:type="gramStart"/>
      <w:r w:rsidRPr="0063551A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Pr="0063551A">
        <w:rPr>
          <w:rFonts w:ascii="Times New Roman" w:hAnsi="Times New Roman" w:cs="Times New Roman"/>
          <w:b/>
          <w:sz w:val="28"/>
          <w:szCs w:val="28"/>
        </w:rPr>
        <w:t xml:space="preserve">  характерен</w:t>
      </w:r>
      <w:proofErr w:type="gramEnd"/>
      <w:r w:rsidRPr="0063551A">
        <w:rPr>
          <w:rFonts w:ascii="Times New Roman" w:hAnsi="Times New Roman" w:cs="Times New Roman"/>
          <w:b/>
          <w:sz w:val="28"/>
          <w:szCs w:val="28"/>
        </w:rPr>
        <w:t xml:space="preserve"> для цепи с …</w:t>
      </w:r>
    </w:p>
    <w:p w14:paraId="4C7603D8" w14:textId="31B5C5DC" w:rsidR="0063551A" w:rsidRPr="00126E0B" w:rsidRDefault="0063551A" w:rsidP="00126E0B">
      <w:pPr>
        <w:pStyle w:val="a3"/>
        <w:numPr>
          <w:ilvl w:val="2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конденсатором</w:t>
      </w:r>
    </w:p>
    <w:p w14:paraId="667E5D18" w14:textId="419F976F" w:rsidR="0063551A" w:rsidRPr="00126E0B" w:rsidRDefault="0063551A" w:rsidP="00126E0B">
      <w:pPr>
        <w:pStyle w:val="a3"/>
        <w:numPr>
          <w:ilvl w:val="2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катушкой</w:t>
      </w:r>
    </w:p>
    <w:p w14:paraId="18C64394" w14:textId="72624D11" w:rsidR="0063551A" w:rsidRPr="00126E0B" w:rsidRDefault="0063551A" w:rsidP="00126E0B">
      <w:pPr>
        <w:pStyle w:val="a3"/>
        <w:numPr>
          <w:ilvl w:val="2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активным сопротивлением</w:t>
      </w:r>
    </w:p>
    <w:p w14:paraId="091B40C9" w14:textId="173A5DA1" w:rsidR="0063551A" w:rsidRPr="00126E0B" w:rsidRDefault="0063551A" w:rsidP="00126E0B">
      <w:pPr>
        <w:pStyle w:val="a3"/>
        <w:numPr>
          <w:ilvl w:val="2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 xml:space="preserve">катушкой и конденсатором </w:t>
      </w:r>
    </w:p>
    <w:p w14:paraId="02BB7C01" w14:textId="24676B01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12.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Полное сопротивление в однофазной электрической цепи обозначается буквой…</w:t>
      </w:r>
    </w:p>
    <w:p w14:paraId="6D90F340" w14:textId="0FE98CDA" w:rsidR="0063551A" w:rsidRPr="00126E0B" w:rsidRDefault="0063551A" w:rsidP="00126E0B">
      <w:pPr>
        <w:pStyle w:val="a3"/>
        <w:numPr>
          <w:ilvl w:val="1"/>
          <w:numId w:val="25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XL</w:t>
      </w:r>
    </w:p>
    <w:p w14:paraId="6CD0C3A1" w14:textId="5F95620A" w:rsidR="0063551A" w:rsidRPr="00126E0B" w:rsidRDefault="0063551A" w:rsidP="00126E0B">
      <w:pPr>
        <w:pStyle w:val="a3"/>
        <w:numPr>
          <w:ilvl w:val="1"/>
          <w:numId w:val="25"/>
        </w:numPr>
        <w:spacing w:line="360" w:lineRule="auto"/>
        <w:ind w:left="0" w:firstLine="0"/>
        <w:rPr>
          <w:sz w:val="28"/>
          <w:szCs w:val="28"/>
        </w:rPr>
      </w:pPr>
      <w:proofErr w:type="spellStart"/>
      <w:r w:rsidRPr="00126E0B">
        <w:rPr>
          <w:sz w:val="28"/>
          <w:szCs w:val="28"/>
        </w:rPr>
        <w:t>Xc</w:t>
      </w:r>
      <w:proofErr w:type="spellEnd"/>
    </w:p>
    <w:p w14:paraId="1FEDDF1E" w14:textId="54176626" w:rsidR="0063551A" w:rsidRPr="00126E0B" w:rsidRDefault="0063551A" w:rsidP="00126E0B">
      <w:pPr>
        <w:pStyle w:val="a3"/>
        <w:numPr>
          <w:ilvl w:val="1"/>
          <w:numId w:val="25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R</w:t>
      </w:r>
    </w:p>
    <w:p w14:paraId="0A50A3E2" w14:textId="6791FEAB" w:rsidR="0063551A" w:rsidRPr="00126E0B" w:rsidRDefault="0063551A" w:rsidP="00126E0B">
      <w:pPr>
        <w:pStyle w:val="a3"/>
        <w:numPr>
          <w:ilvl w:val="1"/>
          <w:numId w:val="25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 xml:space="preserve">Z      </w:t>
      </w:r>
    </w:p>
    <w:p w14:paraId="5C1C1C5F" w14:textId="08B4F004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13.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Напряжение в цепи с активным сопротивлением и индуктивностью ведет себя следующим образом:</w:t>
      </w:r>
    </w:p>
    <w:p w14:paraId="3D795DED" w14:textId="623869A5" w:rsidR="0063551A" w:rsidRPr="00126E0B" w:rsidRDefault="0063551A" w:rsidP="00126E0B">
      <w:pPr>
        <w:pStyle w:val="a3"/>
        <w:numPr>
          <w:ilvl w:val="1"/>
          <w:numId w:val="27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отстает по фазе от тока на 90°</w:t>
      </w:r>
    </w:p>
    <w:p w14:paraId="741518C6" w14:textId="4D5ACB98" w:rsidR="0063551A" w:rsidRPr="00126E0B" w:rsidRDefault="0063551A" w:rsidP="00126E0B">
      <w:pPr>
        <w:pStyle w:val="a3"/>
        <w:numPr>
          <w:ilvl w:val="1"/>
          <w:numId w:val="27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опережает ток по фазе на 180°</w:t>
      </w:r>
    </w:p>
    <w:p w14:paraId="68644F4D" w14:textId="1D38DC0F" w:rsidR="0063551A" w:rsidRPr="00126E0B" w:rsidRDefault="0063551A" w:rsidP="00126E0B">
      <w:pPr>
        <w:pStyle w:val="a3"/>
        <w:numPr>
          <w:ilvl w:val="1"/>
          <w:numId w:val="27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отстает от тока по фазе на 180°</w:t>
      </w:r>
    </w:p>
    <w:p w14:paraId="6B43220C" w14:textId="12F43E60" w:rsidR="0063551A" w:rsidRPr="00126E0B" w:rsidRDefault="0063551A" w:rsidP="00126E0B">
      <w:pPr>
        <w:pStyle w:val="a3"/>
        <w:numPr>
          <w:ilvl w:val="1"/>
          <w:numId w:val="27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опережает ток на 90°</w:t>
      </w:r>
    </w:p>
    <w:p w14:paraId="47CB11C9" w14:textId="2E573361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14.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 xml:space="preserve">Начало первой обмотки при включении обмоток генератора треугольником </w:t>
      </w:r>
      <w:proofErr w:type="gramStart"/>
      <w:r w:rsidRPr="0063551A">
        <w:rPr>
          <w:rFonts w:ascii="Times New Roman" w:hAnsi="Times New Roman" w:cs="Times New Roman"/>
          <w:b/>
          <w:sz w:val="28"/>
          <w:szCs w:val="28"/>
        </w:rPr>
        <w:t>соединяется :</w:t>
      </w:r>
      <w:proofErr w:type="gramEnd"/>
    </w:p>
    <w:p w14:paraId="54762C14" w14:textId="34ADD78F" w:rsidR="0063551A" w:rsidRPr="00126E0B" w:rsidRDefault="0063551A" w:rsidP="00126E0B">
      <w:pPr>
        <w:pStyle w:val="a3"/>
        <w:numPr>
          <w:ilvl w:val="1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с началом второй</w:t>
      </w:r>
    </w:p>
    <w:p w14:paraId="5485CFDC" w14:textId="7A96141F" w:rsidR="0063551A" w:rsidRPr="00126E0B" w:rsidRDefault="0063551A" w:rsidP="00126E0B">
      <w:pPr>
        <w:pStyle w:val="a3"/>
        <w:numPr>
          <w:ilvl w:val="1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с концом второй</w:t>
      </w:r>
    </w:p>
    <w:p w14:paraId="007B05B9" w14:textId="339AC7CD" w:rsidR="0063551A" w:rsidRPr="00126E0B" w:rsidRDefault="0063551A" w:rsidP="00126E0B">
      <w:pPr>
        <w:pStyle w:val="a3"/>
        <w:numPr>
          <w:ilvl w:val="1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с концом третей</w:t>
      </w:r>
    </w:p>
    <w:p w14:paraId="6021D9BA" w14:textId="7B6F043E" w:rsidR="0063551A" w:rsidRPr="00126E0B" w:rsidRDefault="0063551A" w:rsidP="00126E0B">
      <w:pPr>
        <w:pStyle w:val="a3"/>
        <w:numPr>
          <w:ilvl w:val="1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с началом третей</w:t>
      </w:r>
    </w:p>
    <w:p w14:paraId="633A42E9" w14:textId="0CE32D4D" w:rsidR="0063551A" w:rsidRPr="0063551A" w:rsidRDefault="0063551A" w:rsidP="00126E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>15.</w:t>
      </w:r>
      <w:r w:rsidRPr="0063551A">
        <w:rPr>
          <w:rFonts w:ascii="Times New Roman" w:hAnsi="Times New Roman" w:cs="Times New Roman"/>
          <w:b/>
          <w:sz w:val="28"/>
          <w:szCs w:val="28"/>
        </w:rPr>
        <w:tab/>
        <w:t>Действующее значение векторной суммы фазных токов:</w:t>
      </w:r>
    </w:p>
    <w:p w14:paraId="4D25C78D" w14:textId="043E30AB" w:rsidR="0063551A" w:rsidRPr="00126E0B" w:rsidRDefault="0063551A" w:rsidP="00126E0B">
      <w:pPr>
        <w:pStyle w:val="a3"/>
        <w:numPr>
          <w:ilvl w:val="1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равно сумме действующих значений фазных токов</w:t>
      </w:r>
    </w:p>
    <w:p w14:paraId="3D653D12" w14:textId="0AC6F0B2" w:rsidR="0063551A" w:rsidRPr="00126E0B" w:rsidRDefault="0063551A" w:rsidP="00126E0B">
      <w:pPr>
        <w:pStyle w:val="a3"/>
        <w:numPr>
          <w:ilvl w:val="1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меньше суммы действующих значений фазных токов и в предельном случае равно нулю</w:t>
      </w:r>
    </w:p>
    <w:p w14:paraId="6FE4B500" w14:textId="51140A88" w:rsidR="0063551A" w:rsidRPr="00126E0B" w:rsidRDefault="0063551A" w:rsidP="00126E0B">
      <w:pPr>
        <w:pStyle w:val="a3"/>
        <w:numPr>
          <w:ilvl w:val="1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всегда меньше суммы действующих значений фазных токов</w:t>
      </w:r>
    </w:p>
    <w:p w14:paraId="3400BC8F" w14:textId="16AD463B" w:rsidR="0063551A" w:rsidRPr="00126E0B" w:rsidRDefault="0063551A" w:rsidP="00126E0B">
      <w:pPr>
        <w:pStyle w:val="a3"/>
        <w:numPr>
          <w:ilvl w:val="1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126E0B">
        <w:rPr>
          <w:sz w:val="28"/>
          <w:szCs w:val="28"/>
        </w:rPr>
        <w:t>равно сумме значений токов</w:t>
      </w:r>
    </w:p>
    <w:p w14:paraId="229A74B2" w14:textId="77777777" w:rsidR="0063551A" w:rsidRPr="00E15CE5" w:rsidRDefault="0063551A" w:rsidP="008911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BD308" w14:textId="375D29CA" w:rsidR="00126E0B" w:rsidRDefault="00126E0B" w:rsidP="0063551A">
      <w:pPr>
        <w:spacing w:before="120" w:after="12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99"/>
        <w:gridCol w:w="599"/>
        <w:gridCol w:w="599"/>
        <w:gridCol w:w="599"/>
        <w:gridCol w:w="598"/>
        <w:gridCol w:w="598"/>
        <w:gridCol w:w="598"/>
        <w:gridCol w:w="598"/>
        <w:gridCol w:w="736"/>
        <w:gridCol w:w="521"/>
        <w:gridCol w:w="660"/>
        <w:gridCol w:w="660"/>
        <w:gridCol w:w="660"/>
        <w:gridCol w:w="660"/>
        <w:gridCol w:w="660"/>
      </w:tblGrid>
      <w:tr w:rsidR="00126E0B" w14:paraId="426D2CE4" w14:textId="77777777" w:rsidTr="00357590">
        <w:tc>
          <w:tcPr>
            <w:tcW w:w="320" w:type="pct"/>
          </w:tcPr>
          <w:p w14:paraId="6E673218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0" w:type="pct"/>
          </w:tcPr>
          <w:p w14:paraId="07F9C177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0" w:type="pct"/>
          </w:tcPr>
          <w:p w14:paraId="137F9BF8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0" w:type="pct"/>
          </w:tcPr>
          <w:p w14:paraId="218F333E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0" w:type="pct"/>
          </w:tcPr>
          <w:p w14:paraId="0DAD8334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0" w:type="pct"/>
          </w:tcPr>
          <w:p w14:paraId="548F25C6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0" w:type="pct"/>
          </w:tcPr>
          <w:p w14:paraId="12A90C80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0" w:type="pct"/>
          </w:tcPr>
          <w:p w14:paraId="7A514FBB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94" w:type="pct"/>
          </w:tcPr>
          <w:p w14:paraId="1C6CB2D8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79" w:type="pct"/>
          </w:tcPr>
          <w:p w14:paraId="1115D054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53" w:type="pct"/>
          </w:tcPr>
          <w:p w14:paraId="0CE5E16A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53" w:type="pct"/>
          </w:tcPr>
          <w:p w14:paraId="6A054A24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53" w:type="pct"/>
          </w:tcPr>
          <w:p w14:paraId="67FA2E7A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53" w:type="pct"/>
          </w:tcPr>
          <w:p w14:paraId="03D5F1A4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53" w:type="pct"/>
          </w:tcPr>
          <w:p w14:paraId="41A3C299" w14:textId="77777777" w:rsid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126E0B" w14:paraId="42C49E29" w14:textId="77777777" w:rsidTr="00357590">
        <w:tc>
          <w:tcPr>
            <w:tcW w:w="320" w:type="pct"/>
          </w:tcPr>
          <w:p w14:paraId="71600157" w14:textId="05230D84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20" w:type="pct"/>
          </w:tcPr>
          <w:p w14:paraId="0B2050A2" w14:textId="32A31538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А,б</w:t>
            </w:r>
            <w:proofErr w:type="spellEnd"/>
          </w:p>
        </w:tc>
        <w:tc>
          <w:tcPr>
            <w:tcW w:w="320" w:type="pct"/>
          </w:tcPr>
          <w:p w14:paraId="71C20B39" w14:textId="224C7D46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Б,г</w:t>
            </w:r>
            <w:proofErr w:type="spellEnd"/>
          </w:p>
        </w:tc>
        <w:tc>
          <w:tcPr>
            <w:tcW w:w="320" w:type="pct"/>
          </w:tcPr>
          <w:p w14:paraId="3C3588A3" w14:textId="6B6EB1BB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20" w:type="pct"/>
          </w:tcPr>
          <w:p w14:paraId="6CC7A3AA" w14:textId="10A541D5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20" w:type="pct"/>
          </w:tcPr>
          <w:p w14:paraId="41DE916A" w14:textId="2EDB3543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20" w:type="pct"/>
          </w:tcPr>
          <w:p w14:paraId="127D75A3" w14:textId="2A971D9D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20" w:type="pct"/>
          </w:tcPr>
          <w:p w14:paraId="7216B7CB" w14:textId="790C8916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94" w:type="pct"/>
          </w:tcPr>
          <w:p w14:paraId="6BDC3D55" w14:textId="5CD2BED7" w:rsidR="00126E0B" w:rsidRPr="00126E0B" w:rsidRDefault="00357590" w:rsidP="00126E0B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1-б, 2-г, 3-в</w:t>
            </w:r>
            <w:r w:rsidR="00126E0B"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7B29CB2E" w14:textId="6F8B1E5C" w:rsidR="00126E0B" w:rsidRPr="00126E0B" w:rsidRDefault="00357590" w:rsidP="00126E0B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4-а</w:t>
            </w:r>
            <w:r w:rsidR="00126E0B" w:rsidRPr="00126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6C95CED2" w14:textId="1E0B7F00" w:rsidR="00126E0B" w:rsidRPr="00126E0B" w:rsidRDefault="00126E0B" w:rsidP="00126E0B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14:paraId="4A2C33AB" w14:textId="70F3FD43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53" w:type="pct"/>
          </w:tcPr>
          <w:p w14:paraId="1CC6F7D2" w14:textId="5B47DF4F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53" w:type="pct"/>
          </w:tcPr>
          <w:p w14:paraId="181DFED2" w14:textId="6F4ED029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53" w:type="pct"/>
          </w:tcPr>
          <w:p w14:paraId="51C5755C" w14:textId="3D949567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53" w:type="pct"/>
          </w:tcPr>
          <w:p w14:paraId="1F3437AB" w14:textId="08346876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53" w:type="pct"/>
          </w:tcPr>
          <w:p w14:paraId="31486E84" w14:textId="5D983AC0" w:rsidR="00126E0B" w:rsidRPr="00126E0B" w:rsidRDefault="00126E0B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14:paraId="0C18ED13" w14:textId="77777777" w:rsidR="00126E0B" w:rsidRDefault="00126E0B" w:rsidP="0063551A">
      <w:pPr>
        <w:spacing w:before="120" w:after="12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ACF7E7" w14:textId="75332628" w:rsidR="0089111D" w:rsidRPr="0063551A" w:rsidRDefault="0063551A" w:rsidP="0063551A">
      <w:pPr>
        <w:spacing w:before="120" w:after="12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51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9111D" w:rsidRPr="0063551A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5"/>
        <w:gridCol w:w="6430"/>
      </w:tblGrid>
      <w:tr w:rsidR="0089111D" w:rsidRPr="00E15CE5" w14:paraId="74CACDBD" w14:textId="77777777" w:rsidTr="00DF69E0">
        <w:tc>
          <w:tcPr>
            <w:tcW w:w="2660" w:type="dxa"/>
          </w:tcPr>
          <w:p w14:paraId="35AF58AC" w14:textId="77777777" w:rsidR="0089111D" w:rsidRPr="00E15CE5" w:rsidRDefault="0089111D" w:rsidP="00DF69E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i/>
                <w:sz w:val="28"/>
                <w:szCs w:val="28"/>
              </w:rPr>
              <w:t>Отлично</w:t>
            </w:r>
          </w:p>
        </w:tc>
        <w:tc>
          <w:tcPr>
            <w:tcW w:w="6911" w:type="dxa"/>
          </w:tcPr>
          <w:p w14:paraId="22E98CC9" w14:textId="77777777" w:rsidR="0089111D" w:rsidRPr="00E15CE5" w:rsidRDefault="0089111D" w:rsidP="00DF6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студент, твёрдо знает программный материал, системно и грамотно излагает его, демонстрирует необходимый уровень компетенций, чёткие, сжатые ответы на дополнительные вопросы, свободно владеет понятийным аппаратом.</w:t>
            </w:r>
          </w:p>
        </w:tc>
      </w:tr>
      <w:tr w:rsidR="0089111D" w:rsidRPr="00E15CE5" w14:paraId="1C746082" w14:textId="77777777" w:rsidTr="00DF69E0">
        <w:tc>
          <w:tcPr>
            <w:tcW w:w="2660" w:type="dxa"/>
          </w:tcPr>
          <w:p w14:paraId="2343B9E2" w14:textId="77777777" w:rsidR="0089111D" w:rsidRPr="00E15CE5" w:rsidRDefault="0089111D" w:rsidP="00DF69E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i/>
                <w:sz w:val="28"/>
                <w:szCs w:val="28"/>
              </w:rPr>
              <w:t>Хорошо</w:t>
            </w:r>
          </w:p>
        </w:tc>
        <w:tc>
          <w:tcPr>
            <w:tcW w:w="6911" w:type="dxa"/>
          </w:tcPr>
          <w:p w14:paraId="783ECE11" w14:textId="77777777" w:rsidR="0089111D" w:rsidRPr="00E15CE5" w:rsidRDefault="0089111D" w:rsidP="00DF6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студент, проявил полное знание программного материала, демонстрирует сформированные на достаточном уровне умения и навыки, указанные в программе компетенции, допускает непринципиальные неточности при изложении ответа на вопросы.</w:t>
            </w:r>
          </w:p>
        </w:tc>
      </w:tr>
      <w:tr w:rsidR="0089111D" w:rsidRPr="00E15CE5" w14:paraId="7D5AEE34" w14:textId="77777777" w:rsidTr="00DF69E0">
        <w:tc>
          <w:tcPr>
            <w:tcW w:w="2660" w:type="dxa"/>
          </w:tcPr>
          <w:p w14:paraId="37A7184B" w14:textId="77777777" w:rsidR="0089111D" w:rsidRPr="00E15CE5" w:rsidRDefault="0089111D" w:rsidP="00DF69E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i/>
                <w:sz w:val="28"/>
                <w:szCs w:val="28"/>
              </w:rPr>
              <w:t>Удовлетворительно</w:t>
            </w:r>
          </w:p>
        </w:tc>
        <w:tc>
          <w:tcPr>
            <w:tcW w:w="6911" w:type="dxa"/>
          </w:tcPr>
          <w:p w14:paraId="205BD083" w14:textId="77777777" w:rsidR="0089111D" w:rsidRPr="00E15CE5" w:rsidRDefault="0089111D" w:rsidP="00DF6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студент, обнаруживает знания только основного материала, но не усвоил детали, допускает ошибки принципиального характера, демонстрирует не до конца сформированные компетенции, умения систематизировать материал и делать выводы.</w:t>
            </w:r>
          </w:p>
        </w:tc>
      </w:tr>
      <w:tr w:rsidR="0089111D" w:rsidRPr="00E15CE5" w14:paraId="774A35AB" w14:textId="77777777" w:rsidTr="00DF69E0">
        <w:tc>
          <w:tcPr>
            <w:tcW w:w="2660" w:type="dxa"/>
          </w:tcPr>
          <w:p w14:paraId="24713F12" w14:textId="77777777" w:rsidR="0089111D" w:rsidRPr="00E15CE5" w:rsidRDefault="0089111D" w:rsidP="00DF69E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i/>
                <w:sz w:val="28"/>
                <w:szCs w:val="28"/>
              </w:rPr>
              <w:t>Неудовлетворительно</w:t>
            </w:r>
          </w:p>
        </w:tc>
        <w:tc>
          <w:tcPr>
            <w:tcW w:w="6911" w:type="dxa"/>
          </w:tcPr>
          <w:p w14:paraId="278D6AE2" w14:textId="77777777" w:rsidR="0089111D" w:rsidRPr="00E15CE5" w:rsidRDefault="0089111D" w:rsidP="00DF6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5CE5">
              <w:rPr>
                <w:rFonts w:ascii="Times New Roman" w:hAnsi="Times New Roman" w:cs="Times New Roman"/>
                <w:sz w:val="28"/>
                <w:szCs w:val="28"/>
              </w:rPr>
              <w:t>студент, не усвоил основное содержание материала, не умеет систематизировать информацию, делать необходимые выводы, чётко и грамотно отвечать на заданные вопросы, демонстрирует низкий уровень овладения необходимыми компетенциями.</w:t>
            </w:r>
          </w:p>
        </w:tc>
      </w:tr>
      <w:bookmarkEnd w:id="1"/>
    </w:tbl>
    <w:p w14:paraId="74F9CB97" w14:textId="77777777" w:rsidR="0089111D" w:rsidRPr="00E15CE5" w:rsidRDefault="0089111D" w:rsidP="0089111D">
      <w:pPr>
        <w:pStyle w:val="a5"/>
        <w:jc w:val="center"/>
      </w:pPr>
    </w:p>
    <w:p w14:paraId="2E046468" w14:textId="77777777" w:rsidR="003A14E3" w:rsidRPr="00E15CE5" w:rsidRDefault="003A14E3">
      <w:pPr>
        <w:rPr>
          <w:rFonts w:ascii="Times New Roman" w:hAnsi="Times New Roman" w:cs="Times New Roman"/>
          <w:sz w:val="28"/>
          <w:szCs w:val="28"/>
        </w:rPr>
      </w:pPr>
    </w:p>
    <w:sectPr w:rsidR="003A14E3" w:rsidRPr="00E15CE5" w:rsidSect="0041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7"/>
    <w:multiLevelType w:val="hybridMultilevel"/>
    <w:tmpl w:val="0952088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02343"/>
    <w:multiLevelType w:val="hybridMultilevel"/>
    <w:tmpl w:val="14FE93AE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B72A7"/>
    <w:multiLevelType w:val="hybridMultilevel"/>
    <w:tmpl w:val="922669AA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90636"/>
    <w:multiLevelType w:val="hybridMultilevel"/>
    <w:tmpl w:val="DB0AD15C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B2A34"/>
    <w:multiLevelType w:val="hybridMultilevel"/>
    <w:tmpl w:val="74B49A68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70381"/>
    <w:multiLevelType w:val="hybridMultilevel"/>
    <w:tmpl w:val="2DA4745A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61F1"/>
    <w:multiLevelType w:val="hybridMultilevel"/>
    <w:tmpl w:val="3B46353A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B7FE4"/>
    <w:multiLevelType w:val="hybridMultilevel"/>
    <w:tmpl w:val="31FE46E0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359E9"/>
    <w:multiLevelType w:val="hybridMultilevel"/>
    <w:tmpl w:val="106C65B0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548B46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55D10"/>
    <w:multiLevelType w:val="hybridMultilevel"/>
    <w:tmpl w:val="1230F74C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36B60"/>
    <w:multiLevelType w:val="hybridMultilevel"/>
    <w:tmpl w:val="28301F58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F10F8"/>
    <w:multiLevelType w:val="hybridMultilevel"/>
    <w:tmpl w:val="6472F942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3C99"/>
    <w:multiLevelType w:val="hybridMultilevel"/>
    <w:tmpl w:val="10F83FBE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6ED0"/>
    <w:multiLevelType w:val="hybridMultilevel"/>
    <w:tmpl w:val="8C2E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E2A57"/>
    <w:multiLevelType w:val="hybridMultilevel"/>
    <w:tmpl w:val="2C38B68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E3969"/>
    <w:multiLevelType w:val="hybridMultilevel"/>
    <w:tmpl w:val="4CDAA004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066BF"/>
    <w:multiLevelType w:val="hybridMultilevel"/>
    <w:tmpl w:val="0678A9FA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3124C"/>
    <w:multiLevelType w:val="hybridMultilevel"/>
    <w:tmpl w:val="390A8BC0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548B46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E6D76"/>
    <w:multiLevelType w:val="hybridMultilevel"/>
    <w:tmpl w:val="241835FC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E3D43"/>
    <w:multiLevelType w:val="hybridMultilevel"/>
    <w:tmpl w:val="DAC8D60C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28BF"/>
    <w:multiLevelType w:val="hybridMultilevel"/>
    <w:tmpl w:val="DE04FE9E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07659"/>
    <w:multiLevelType w:val="hybridMultilevel"/>
    <w:tmpl w:val="2736C992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548B46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C27BF"/>
    <w:multiLevelType w:val="hybridMultilevel"/>
    <w:tmpl w:val="1CC892FE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632F0"/>
    <w:multiLevelType w:val="hybridMultilevel"/>
    <w:tmpl w:val="C93455BC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A5D07"/>
    <w:multiLevelType w:val="hybridMultilevel"/>
    <w:tmpl w:val="21EA5548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3005F"/>
    <w:multiLevelType w:val="hybridMultilevel"/>
    <w:tmpl w:val="D376E36A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548B46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E4164"/>
    <w:multiLevelType w:val="hybridMultilevel"/>
    <w:tmpl w:val="95A20BAE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F249B"/>
    <w:multiLevelType w:val="hybridMultilevel"/>
    <w:tmpl w:val="F5648382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95E63"/>
    <w:multiLevelType w:val="hybridMultilevel"/>
    <w:tmpl w:val="7A9A04D8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458DE"/>
    <w:multiLevelType w:val="hybridMultilevel"/>
    <w:tmpl w:val="22B285C2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55A83"/>
    <w:multiLevelType w:val="hybridMultilevel"/>
    <w:tmpl w:val="3BBE37A0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548B460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5"/>
  </w:num>
  <w:num w:numId="5">
    <w:abstractNumId w:val="10"/>
  </w:num>
  <w:num w:numId="6">
    <w:abstractNumId w:val="11"/>
  </w:num>
  <w:num w:numId="7">
    <w:abstractNumId w:val="12"/>
  </w:num>
  <w:num w:numId="8">
    <w:abstractNumId w:val="7"/>
  </w:num>
  <w:num w:numId="9">
    <w:abstractNumId w:val="29"/>
  </w:num>
  <w:num w:numId="10">
    <w:abstractNumId w:val="28"/>
  </w:num>
  <w:num w:numId="11">
    <w:abstractNumId w:val="19"/>
  </w:num>
  <w:num w:numId="12">
    <w:abstractNumId w:val="24"/>
  </w:num>
  <w:num w:numId="13">
    <w:abstractNumId w:val="16"/>
  </w:num>
  <w:num w:numId="14">
    <w:abstractNumId w:val="23"/>
  </w:num>
  <w:num w:numId="15">
    <w:abstractNumId w:val="30"/>
  </w:num>
  <w:num w:numId="16">
    <w:abstractNumId w:val="9"/>
  </w:num>
  <w:num w:numId="17">
    <w:abstractNumId w:val="6"/>
  </w:num>
  <w:num w:numId="18">
    <w:abstractNumId w:val="1"/>
  </w:num>
  <w:num w:numId="19">
    <w:abstractNumId w:val="26"/>
  </w:num>
  <w:num w:numId="20">
    <w:abstractNumId w:val="20"/>
  </w:num>
  <w:num w:numId="21">
    <w:abstractNumId w:val="27"/>
  </w:num>
  <w:num w:numId="22">
    <w:abstractNumId w:val="3"/>
  </w:num>
  <w:num w:numId="23">
    <w:abstractNumId w:val="2"/>
  </w:num>
  <w:num w:numId="24">
    <w:abstractNumId w:val="4"/>
  </w:num>
  <w:num w:numId="25">
    <w:abstractNumId w:val="8"/>
  </w:num>
  <w:num w:numId="26">
    <w:abstractNumId w:val="22"/>
  </w:num>
  <w:num w:numId="27">
    <w:abstractNumId w:val="17"/>
  </w:num>
  <w:num w:numId="28">
    <w:abstractNumId w:val="18"/>
  </w:num>
  <w:num w:numId="29">
    <w:abstractNumId w:val="25"/>
  </w:num>
  <w:num w:numId="30">
    <w:abstractNumId w:val="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1D"/>
    <w:rsid w:val="000D7116"/>
    <w:rsid w:val="00126E0B"/>
    <w:rsid w:val="001B287B"/>
    <w:rsid w:val="00357590"/>
    <w:rsid w:val="003A14E3"/>
    <w:rsid w:val="004165F5"/>
    <w:rsid w:val="00455BCE"/>
    <w:rsid w:val="0053464B"/>
    <w:rsid w:val="0063551A"/>
    <w:rsid w:val="007D3E82"/>
    <w:rsid w:val="00841903"/>
    <w:rsid w:val="0089111D"/>
    <w:rsid w:val="008C599E"/>
    <w:rsid w:val="00931451"/>
    <w:rsid w:val="00954C5D"/>
    <w:rsid w:val="00B6699D"/>
    <w:rsid w:val="00C63356"/>
    <w:rsid w:val="00E15CE5"/>
    <w:rsid w:val="00E60A70"/>
    <w:rsid w:val="00F339CB"/>
    <w:rsid w:val="00F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E92F"/>
  <w15:docId w15:val="{F63F35F9-807E-46C0-BC7A-C62B0DEF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F5"/>
  </w:style>
  <w:style w:type="paragraph" w:styleId="1">
    <w:name w:val="heading 1"/>
    <w:basedOn w:val="a"/>
    <w:next w:val="a"/>
    <w:link w:val="10"/>
    <w:uiPriority w:val="9"/>
    <w:qFormat/>
    <w:rsid w:val="008911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9111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11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aliases w:val="Содержание. 2 уровень"/>
    <w:basedOn w:val="a"/>
    <w:link w:val="a4"/>
    <w:qFormat/>
    <w:rsid w:val="0089111D"/>
    <w:pPr>
      <w:spacing w:after="0" w:line="240" w:lineRule="auto"/>
      <w:ind w:left="720" w:firstLine="454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911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5">
    <w:name w:val="!Заголовок"/>
    <w:basedOn w:val="1"/>
    <w:next w:val="a"/>
    <w:qFormat/>
    <w:rsid w:val="0089111D"/>
    <w:pPr>
      <w:keepLines w:val="0"/>
      <w:autoSpaceDE w:val="0"/>
      <w:autoSpaceDN w:val="0"/>
      <w:spacing w:before="0" w:line="240" w:lineRule="auto"/>
      <w:ind w:firstLine="284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89111D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911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635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1B2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B2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B2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B2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B287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B2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28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6</cp:revision>
  <dcterms:created xsi:type="dcterms:W3CDTF">2026-01-16T07:52:00Z</dcterms:created>
  <dcterms:modified xsi:type="dcterms:W3CDTF">2026-01-26T05:37:00Z</dcterms:modified>
</cp:coreProperties>
</file>